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2E557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C3DCFD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7617691C" w14:textId="2E4B8873" w:rsidR="00A15CD8" w:rsidRDefault="00990CB9" w:rsidP="00A15CD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15CD8">
        <w:rPr>
          <w:b/>
          <w:sz w:val="22"/>
          <w:szCs w:val="22"/>
        </w:rPr>
        <w:t>. PIELIKUMS</w:t>
      </w:r>
    </w:p>
    <w:p w14:paraId="7B285F50" w14:textId="77777777" w:rsidR="00A15CD8" w:rsidRDefault="00A15CD8" w:rsidP="00A15CD8">
      <w:pPr>
        <w:jc w:val="right"/>
        <w:rPr>
          <w:b/>
          <w:sz w:val="22"/>
          <w:szCs w:val="22"/>
        </w:rPr>
      </w:pPr>
    </w:p>
    <w:p w14:paraId="56DD81EA" w14:textId="7AD50C0D" w:rsidR="00A15CD8" w:rsidRDefault="00990CB9" w:rsidP="00A15CD8">
      <w:pPr>
        <w:jc w:val="right"/>
        <w:rPr>
          <w:b/>
          <w:bCs/>
          <w:iCs/>
          <w:color w:val="000000" w:themeColor="text1"/>
          <w:sz w:val="22"/>
          <w:szCs w:val="22"/>
        </w:rPr>
      </w:pPr>
      <w:bookmarkStart w:id="0" w:name="_Hlk60258797"/>
      <w:bookmarkStart w:id="1" w:name="_Hlk60958201"/>
      <w:bookmarkStart w:id="2" w:name="_Hlk60957728"/>
      <w:r>
        <w:rPr>
          <w:b/>
          <w:bCs/>
          <w:iCs/>
          <w:color w:val="000000" w:themeColor="text1"/>
          <w:sz w:val="22"/>
          <w:szCs w:val="22"/>
        </w:rPr>
        <w:t>Finanšu revīzijas</w:t>
      </w:r>
      <w:r w:rsidR="00A15CD8">
        <w:rPr>
          <w:b/>
          <w:bCs/>
          <w:iCs/>
          <w:color w:val="000000" w:themeColor="text1"/>
          <w:sz w:val="22"/>
          <w:szCs w:val="22"/>
        </w:rPr>
        <w:t xml:space="preserve"> pakalpojumu sniegšana ēku siltināšanas projekta </w:t>
      </w:r>
      <w:r>
        <w:rPr>
          <w:b/>
          <w:bCs/>
          <w:iCs/>
          <w:color w:val="000000" w:themeColor="text1"/>
          <w:sz w:val="22"/>
          <w:szCs w:val="22"/>
        </w:rPr>
        <w:t>ietvaros</w:t>
      </w:r>
    </w:p>
    <w:bookmarkEnd w:id="0"/>
    <w:p w14:paraId="0ACDBF9C" w14:textId="5C9D5A44" w:rsidR="00A15CD8" w:rsidRDefault="00A15CD8" w:rsidP="00A15CD8">
      <w:pPr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(Iepirkuma identifikācijas Nr. </w:t>
      </w:r>
      <w:r w:rsidRPr="0014087B">
        <w:rPr>
          <w:iCs/>
          <w:color w:val="000000" w:themeColor="text1"/>
          <w:sz w:val="22"/>
          <w:szCs w:val="22"/>
        </w:rPr>
        <w:t>SIA</w:t>
      </w:r>
      <w:r w:rsidR="006E16EE" w:rsidRPr="0014087B">
        <w:rPr>
          <w:iCs/>
          <w:color w:val="000000" w:themeColor="text1"/>
          <w:sz w:val="22"/>
          <w:szCs w:val="22"/>
        </w:rPr>
        <w:t xml:space="preserve"> </w:t>
      </w:r>
      <w:r w:rsidRPr="0014087B">
        <w:rPr>
          <w:iCs/>
          <w:color w:val="000000" w:themeColor="text1"/>
          <w:sz w:val="22"/>
          <w:szCs w:val="22"/>
        </w:rPr>
        <w:t>”JNĪP”- 2021-</w:t>
      </w:r>
      <w:r w:rsidR="00471FA4">
        <w:rPr>
          <w:iCs/>
          <w:color w:val="000000" w:themeColor="text1"/>
          <w:sz w:val="22"/>
          <w:szCs w:val="22"/>
        </w:rPr>
        <w:t>7</w:t>
      </w:r>
      <w:r>
        <w:rPr>
          <w:iCs/>
          <w:color w:val="000000" w:themeColor="text1"/>
          <w:sz w:val="22"/>
          <w:szCs w:val="22"/>
        </w:rPr>
        <w:t>)</w:t>
      </w:r>
      <w:bookmarkEnd w:id="1"/>
    </w:p>
    <w:bookmarkEnd w:id="2"/>
    <w:p w14:paraId="2F7D0613" w14:textId="5DCD1670" w:rsidR="00721AD9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nolikumam</w:t>
      </w:r>
    </w:p>
    <w:p w14:paraId="0373A3BA" w14:textId="1037F196" w:rsidR="00A15CD8" w:rsidRDefault="00A15CD8" w:rsidP="00A15CD8">
      <w:pPr>
        <w:ind w:left="720" w:hanging="720"/>
        <w:jc w:val="right"/>
        <w:rPr>
          <w:iCs/>
          <w:color w:val="000000" w:themeColor="text1"/>
          <w:sz w:val="22"/>
          <w:szCs w:val="22"/>
        </w:rPr>
      </w:pPr>
    </w:p>
    <w:p w14:paraId="08B6270C" w14:textId="0A551A12" w:rsidR="00A15CD8" w:rsidRDefault="00A15CD8" w:rsidP="00D552E7">
      <w:pPr>
        <w:rPr>
          <w:iCs/>
          <w:color w:val="000000" w:themeColor="text1"/>
          <w:sz w:val="22"/>
          <w:szCs w:val="22"/>
        </w:rPr>
      </w:pPr>
    </w:p>
    <w:p w14:paraId="7DD5D5D7" w14:textId="77777777" w:rsidR="00D552E7" w:rsidRDefault="00D552E7" w:rsidP="00D552E7">
      <w:pPr>
        <w:rPr>
          <w:iCs/>
          <w:color w:val="000000" w:themeColor="text1"/>
          <w:sz w:val="22"/>
          <w:szCs w:val="22"/>
        </w:rPr>
      </w:pPr>
    </w:p>
    <w:p w14:paraId="5F0E8A71" w14:textId="77777777" w:rsidR="00721AD9" w:rsidRDefault="00721AD9" w:rsidP="00D552E7">
      <w:pPr>
        <w:rPr>
          <w:b/>
          <w:sz w:val="16"/>
          <w:szCs w:val="16"/>
        </w:rPr>
      </w:pPr>
    </w:p>
    <w:p w14:paraId="4BE20AF5" w14:textId="55A89ED0" w:rsidR="00721AD9" w:rsidRPr="00D552E7" w:rsidRDefault="00721AD9" w:rsidP="00721AD9">
      <w:pPr>
        <w:jc w:val="center"/>
        <w:rPr>
          <w:b/>
          <w:sz w:val="26"/>
          <w:szCs w:val="26"/>
        </w:rPr>
      </w:pPr>
      <w:r w:rsidRPr="00D552E7">
        <w:rPr>
          <w:b/>
          <w:sz w:val="26"/>
          <w:szCs w:val="26"/>
        </w:rPr>
        <w:t>TEHNISKAIS PIEDĀVĀJUMS</w:t>
      </w:r>
    </w:p>
    <w:p w14:paraId="77D9E3A6" w14:textId="213286B3" w:rsidR="00D552E7" w:rsidRPr="00D552E7" w:rsidRDefault="00AD1BEC" w:rsidP="00AD1BEC">
      <w:pPr>
        <w:spacing w:line="276" w:lineRule="auto"/>
        <w:jc w:val="center"/>
        <w:rPr>
          <w:b/>
          <w:bCs/>
          <w:iCs/>
          <w:color w:val="000000"/>
          <w:sz w:val="24"/>
          <w:szCs w:val="24"/>
          <w:lang w:eastAsia="en-GB"/>
        </w:rPr>
      </w:pPr>
      <w:r>
        <w:rPr>
          <w:b/>
          <w:bCs/>
          <w:iCs/>
          <w:color w:val="000000"/>
          <w:sz w:val="24"/>
          <w:szCs w:val="24"/>
          <w:lang w:eastAsia="en-GB"/>
        </w:rPr>
        <w:t>Finanšu revīzijas</w:t>
      </w:r>
      <w:r w:rsidR="00D552E7" w:rsidRPr="00D552E7">
        <w:rPr>
          <w:b/>
          <w:bCs/>
          <w:iCs/>
          <w:color w:val="000000"/>
          <w:sz w:val="24"/>
          <w:szCs w:val="24"/>
          <w:lang w:eastAsia="en-GB"/>
        </w:rPr>
        <w:t xml:space="preserve"> pakalpojumu sniegšana ēku siltināšanas projekta</w:t>
      </w:r>
      <w:r w:rsidR="00990CB9">
        <w:rPr>
          <w:b/>
          <w:bCs/>
          <w:iCs/>
          <w:color w:val="000000"/>
          <w:sz w:val="24"/>
          <w:szCs w:val="24"/>
          <w:lang w:eastAsia="en-GB"/>
        </w:rPr>
        <w:t xml:space="preserve"> ietvaros</w:t>
      </w:r>
    </w:p>
    <w:p w14:paraId="7CFF4838" w14:textId="66A3B60C" w:rsidR="00D552E7" w:rsidRPr="00D552E7" w:rsidRDefault="00D552E7" w:rsidP="00D552E7">
      <w:pPr>
        <w:spacing w:line="276" w:lineRule="auto"/>
        <w:jc w:val="center"/>
        <w:rPr>
          <w:iCs/>
          <w:color w:val="000000"/>
          <w:sz w:val="24"/>
          <w:szCs w:val="24"/>
          <w:lang w:eastAsia="en-GB"/>
        </w:rPr>
      </w:pPr>
      <w:r w:rsidRPr="00D552E7">
        <w:rPr>
          <w:iCs/>
          <w:color w:val="000000"/>
          <w:sz w:val="24"/>
          <w:szCs w:val="24"/>
          <w:lang w:eastAsia="en-GB"/>
        </w:rPr>
        <w:t xml:space="preserve">(Iepirkuma identifikācijas Nr. </w:t>
      </w:r>
      <w:r w:rsidRPr="0014087B">
        <w:rPr>
          <w:iCs/>
          <w:color w:val="000000"/>
          <w:sz w:val="24"/>
          <w:szCs w:val="24"/>
          <w:lang w:eastAsia="en-GB"/>
        </w:rPr>
        <w:t>SIA</w:t>
      </w:r>
      <w:r w:rsidR="006E16EE" w:rsidRPr="0014087B">
        <w:rPr>
          <w:iCs/>
          <w:color w:val="000000"/>
          <w:sz w:val="24"/>
          <w:szCs w:val="24"/>
          <w:lang w:eastAsia="en-GB"/>
        </w:rPr>
        <w:t xml:space="preserve"> </w:t>
      </w:r>
      <w:r w:rsidRPr="0014087B">
        <w:rPr>
          <w:iCs/>
          <w:color w:val="000000"/>
          <w:sz w:val="24"/>
          <w:szCs w:val="24"/>
          <w:lang w:eastAsia="en-GB"/>
        </w:rPr>
        <w:t>”JNĪP”- 2021-</w:t>
      </w:r>
      <w:r w:rsidR="00471FA4">
        <w:rPr>
          <w:iCs/>
          <w:color w:val="000000"/>
          <w:sz w:val="24"/>
          <w:szCs w:val="24"/>
          <w:lang w:val="en-US" w:eastAsia="en-GB"/>
        </w:rPr>
        <w:t>7</w:t>
      </w:r>
      <w:bookmarkStart w:id="3" w:name="_GoBack"/>
      <w:bookmarkEnd w:id="3"/>
      <w:r w:rsidRPr="0014087B">
        <w:rPr>
          <w:iCs/>
          <w:color w:val="000000"/>
          <w:sz w:val="24"/>
          <w:szCs w:val="24"/>
          <w:lang w:eastAsia="en-GB"/>
        </w:rPr>
        <w:t>)</w:t>
      </w:r>
    </w:p>
    <w:p w14:paraId="40E17CEF" w14:textId="77777777" w:rsidR="00D552E7" w:rsidRPr="00721AD9" w:rsidRDefault="00D552E7" w:rsidP="00721AD9">
      <w:pPr>
        <w:jc w:val="center"/>
        <w:rPr>
          <w:b/>
        </w:rPr>
      </w:pPr>
    </w:p>
    <w:p w14:paraId="39CB4726" w14:textId="77777777" w:rsidR="00721AD9" w:rsidRPr="00721AD9" w:rsidRDefault="00721AD9" w:rsidP="00721AD9">
      <w:pPr>
        <w:jc w:val="center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1AD9" w:rsidRPr="0075241C" w14:paraId="3CAEE0C5" w14:textId="77777777" w:rsidTr="00721AD9">
        <w:trPr>
          <w:trHeight w:val="3573"/>
        </w:trPr>
        <w:tc>
          <w:tcPr>
            <w:tcW w:w="9776" w:type="dxa"/>
          </w:tcPr>
          <w:p w14:paraId="0736FBF8" w14:textId="797B243E" w:rsidR="00990CB9" w:rsidRDefault="00990CB9" w:rsidP="00990CB9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14:paraId="042A488D" w14:textId="02A7E169" w:rsidR="00990CB9" w:rsidRDefault="00990CB9" w:rsidP="00990CB9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14:paraId="7D7F1AEF" w14:textId="77777777" w:rsidR="00990CB9" w:rsidRDefault="00990CB9" w:rsidP="00990CB9">
            <w:pPr>
              <w:suppressAutoHyphens/>
              <w:jc w:val="both"/>
              <w:rPr>
                <w:b/>
                <w:sz w:val="24"/>
                <w:szCs w:val="24"/>
                <w:lang w:eastAsia="zh-CN"/>
              </w:rPr>
            </w:pPr>
          </w:p>
          <w:p w14:paraId="13B4AE41" w14:textId="231567AC" w:rsidR="00990CB9" w:rsidRPr="00990CB9" w:rsidRDefault="00990CB9" w:rsidP="00990CB9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zh-CN"/>
              </w:rPr>
            </w:pPr>
            <w:r w:rsidRPr="00990CB9">
              <w:rPr>
                <w:b/>
                <w:i/>
                <w:iCs/>
                <w:sz w:val="24"/>
                <w:szCs w:val="24"/>
                <w:lang w:eastAsia="zh-CN"/>
              </w:rPr>
              <w:t>Tehniskajā piedāvājumā kā minimums jāietver šāda informācija:</w:t>
            </w:r>
          </w:p>
          <w:p w14:paraId="158DA5BE" w14:textId="77777777" w:rsidR="00990CB9" w:rsidRPr="00990CB9" w:rsidRDefault="00990CB9" w:rsidP="00990CB9">
            <w:pPr>
              <w:suppressAutoHyphens/>
              <w:jc w:val="center"/>
              <w:rPr>
                <w:b/>
                <w:i/>
                <w:iCs/>
                <w:sz w:val="24"/>
                <w:szCs w:val="24"/>
                <w:lang w:eastAsia="zh-CN"/>
              </w:rPr>
            </w:pPr>
          </w:p>
          <w:p w14:paraId="761C315A" w14:textId="77777777" w:rsidR="00990CB9" w:rsidRPr="00990CB9" w:rsidRDefault="00990CB9" w:rsidP="00990CB9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42"/>
              <w:jc w:val="center"/>
              <w:rPr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990CB9">
              <w:rPr>
                <w:i/>
                <w:iCs/>
                <w:color w:val="000000"/>
                <w:sz w:val="24"/>
                <w:szCs w:val="24"/>
                <w:lang w:eastAsia="zh-CN"/>
              </w:rPr>
              <w:t>Tehniskās specifikācijas interpretācija, raksturojot Pakalpojuma sniegšanas mērķi un galvenos uzdevumus;</w:t>
            </w:r>
          </w:p>
          <w:p w14:paraId="254D62CC" w14:textId="6E350258" w:rsidR="00990CB9" w:rsidRPr="00990CB9" w:rsidRDefault="00990CB9" w:rsidP="00990CB9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42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990CB9">
              <w:rPr>
                <w:i/>
                <w:iCs/>
                <w:color w:val="000000"/>
                <w:sz w:val="24"/>
                <w:szCs w:val="24"/>
                <w:lang w:eastAsia="zh-CN"/>
              </w:rPr>
              <w:t xml:space="preserve">Detalizēts revīzijas procesa organizācijas apraksts, kas apliecina </w:t>
            </w:r>
            <w:r>
              <w:rPr>
                <w:i/>
                <w:iCs/>
                <w:color w:val="000000"/>
                <w:sz w:val="24"/>
                <w:szCs w:val="24"/>
                <w:lang w:eastAsia="zh-CN"/>
              </w:rPr>
              <w:t>P</w:t>
            </w:r>
            <w:r w:rsidRPr="00990CB9">
              <w:rPr>
                <w:i/>
                <w:iCs/>
                <w:color w:val="000000"/>
                <w:sz w:val="24"/>
                <w:szCs w:val="24"/>
                <w:lang w:eastAsia="zh-CN"/>
              </w:rPr>
              <w:t>retendenta tehniskā piedāvājuma atbilstību izvirzītajām prasībām</w:t>
            </w:r>
            <w:r>
              <w:rPr>
                <w:i/>
                <w:iCs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990CB9">
              <w:rPr>
                <w:i/>
                <w:iCs/>
                <w:color w:val="000000"/>
                <w:sz w:val="24"/>
                <w:szCs w:val="24"/>
                <w:lang w:eastAsia="zh-CN"/>
              </w:rPr>
              <w:t xml:space="preserve">izpratni par </w:t>
            </w:r>
            <w:r>
              <w:rPr>
                <w:i/>
                <w:iCs/>
                <w:color w:val="000000"/>
                <w:sz w:val="24"/>
                <w:szCs w:val="24"/>
                <w:lang w:eastAsia="zh-CN"/>
              </w:rPr>
              <w:t>tā</w:t>
            </w:r>
            <w:r w:rsidRPr="00990CB9">
              <w:rPr>
                <w:i/>
                <w:iCs/>
                <w:color w:val="000000"/>
                <w:sz w:val="24"/>
                <w:szCs w:val="24"/>
                <w:lang w:eastAsia="zh-CN"/>
              </w:rPr>
              <w:t xml:space="preserve"> specifiku un būtiskākajiem jautājumiem, kuri risināmi revīzijas ietvaros</w:t>
            </w:r>
            <w:r>
              <w:rPr>
                <w:i/>
                <w:iCs/>
                <w:color w:val="000000"/>
                <w:sz w:val="24"/>
                <w:szCs w:val="24"/>
                <w:lang w:eastAsia="zh-CN"/>
              </w:rPr>
              <w:t>;</w:t>
            </w:r>
          </w:p>
          <w:p w14:paraId="2BB27DD4" w14:textId="18BF035D" w:rsidR="00990CB9" w:rsidRPr="00990CB9" w:rsidRDefault="00990CB9" w:rsidP="0090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42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 w:rsidRPr="00990CB9">
              <w:rPr>
                <w:i/>
                <w:iCs/>
                <w:sz w:val="24"/>
                <w:szCs w:val="24"/>
                <w:lang w:eastAsia="zh-CN"/>
              </w:rPr>
              <w:t>3.</w:t>
            </w:r>
            <w:r w:rsidRPr="00990CB9">
              <w:rPr>
                <w:i/>
                <w:iCs/>
                <w:sz w:val="24"/>
                <w:szCs w:val="24"/>
                <w:lang w:eastAsia="zh-CN"/>
              </w:rPr>
              <w:tab/>
              <w:t>Sadarbība ar Pasūtītāju un citām iesaistītajām pusēm;</w:t>
            </w:r>
          </w:p>
          <w:p w14:paraId="7991FCD6" w14:textId="1AEC6E12" w:rsidR="00990CB9" w:rsidRPr="00990CB9" w:rsidRDefault="00907EF7" w:rsidP="00990CB9">
            <w:pPr>
              <w:suppressAutoHyphens/>
              <w:ind w:left="284" w:hanging="284"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  <w:r>
              <w:rPr>
                <w:i/>
                <w:iCs/>
                <w:sz w:val="24"/>
                <w:szCs w:val="24"/>
                <w:lang w:eastAsia="zh-CN"/>
              </w:rPr>
              <w:t>4</w:t>
            </w:r>
            <w:r w:rsidR="00990CB9" w:rsidRPr="00990CB9">
              <w:rPr>
                <w:i/>
                <w:iCs/>
                <w:sz w:val="24"/>
                <w:szCs w:val="24"/>
                <w:lang w:eastAsia="zh-CN"/>
              </w:rPr>
              <w:t>.</w:t>
            </w:r>
            <w:r w:rsidR="00990CB9" w:rsidRPr="00990CB9">
              <w:rPr>
                <w:i/>
                <w:iCs/>
                <w:sz w:val="24"/>
                <w:szCs w:val="24"/>
                <w:lang w:eastAsia="zh-CN"/>
              </w:rPr>
              <w:tab/>
              <w:t>Pakalpojuma sniegšanas galveno risku un pieņēmumu raksturojums.</w:t>
            </w:r>
          </w:p>
          <w:p w14:paraId="709DA13D" w14:textId="77777777" w:rsidR="00990CB9" w:rsidRPr="00990CB9" w:rsidRDefault="00990CB9" w:rsidP="00990CB9">
            <w:pPr>
              <w:keepNext/>
              <w:suppressAutoHyphens/>
              <w:jc w:val="center"/>
              <w:rPr>
                <w:i/>
                <w:iCs/>
                <w:sz w:val="24"/>
                <w:szCs w:val="24"/>
                <w:lang w:eastAsia="zh-CN"/>
              </w:rPr>
            </w:pPr>
          </w:p>
          <w:p w14:paraId="2B904A35" w14:textId="597B8F7F" w:rsidR="00D552E7" w:rsidRDefault="00D552E7" w:rsidP="00990CB9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743CD679" w14:textId="5CFCC9E7" w:rsidR="00D552E7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68DA9D20" w14:textId="77777777" w:rsidR="00D552E7" w:rsidRPr="00E52C1F" w:rsidRDefault="00D552E7" w:rsidP="00814D9A">
            <w:pPr>
              <w:pStyle w:val="BodyText"/>
              <w:widowControl/>
              <w:spacing w:after="0"/>
              <w:jc w:val="both"/>
              <w:rPr>
                <w:rFonts w:ascii="Times New Roman" w:hAnsi="Times New Roman"/>
                <w:i/>
                <w:szCs w:val="24"/>
                <w:lang w:val="lv-LV"/>
              </w:rPr>
            </w:pPr>
          </w:p>
          <w:p w14:paraId="1E9B08D7" w14:textId="230726BF" w:rsidR="00721AD9" w:rsidRPr="00E52C1F" w:rsidRDefault="00721AD9" w:rsidP="00D552E7">
            <w:pPr>
              <w:pStyle w:val="BodyText"/>
              <w:widowControl/>
              <w:spacing w:after="0"/>
              <w:jc w:val="center"/>
              <w:rPr>
                <w:rFonts w:ascii="Times New Roman" w:hAnsi="Times New Roman"/>
                <w:i/>
                <w:szCs w:val="24"/>
                <w:lang w:val="lv-LV"/>
              </w:rPr>
            </w:pPr>
          </w:p>
        </w:tc>
      </w:tr>
    </w:tbl>
    <w:p w14:paraId="1BF1B60B" w14:textId="77777777" w:rsidR="00721AD9" w:rsidRPr="00FB719B" w:rsidRDefault="00721AD9" w:rsidP="00721AD9">
      <w:pPr>
        <w:jc w:val="center"/>
        <w:rPr>
          <w:b/>
          <w:sz w:val="16"/>
          <w:szCs w:val="16"/>
        </w:rPr>
      </w:pPr>
    </w:p>
    <w:p w14:paraId="22E17A9F" w14:textId="77777777" w:rsidR="00721AD9" w:rsidRDefault="00721AD9" w:rsidP="00721AD9"/>
    <w:p w14:paraId="3F29E933" w14:textId="77777777" w:rsidR="00721AD9" w:rsidRDefault="00721AD9" w:rsidP="00721AD9"/>
    <w:p w14:paraId="49F3B32E" w14:textId="4F29E6BC" w:rsidR="00E026B0" w:rsidRDefault="00E026B0"/>
    <w:p w14:paraId="15859E1B" w14:textId="420F2330" w:rsidR="00227B33" w:rsidRDefault="00227B33"/>
    <w:p w14:paraId="59C5B6D0" w14:textId="77777777" w:rsidR="00227B33" w:rsidRDefault="00227B33"/>
    <w:p w14:paraId="0E369596" w14:textId="5F155B7B" w:rsidR="00227B33" w:rsidRDefault="00227B33"/>
    <w:p w14:paraId="24B90227" w14:textId="77777777" w:rsidR="00227B33" w:rsidRPr="00227B33" w:rsidRDefault="00227B33" w:rsidP="00227B33">
      <w:pPr>
        <w:rPr>
          <w:bCs/>
          <w:i/>
          <w:sz w:val="24"/>
          <w:szCs w:val="24"/>
        </w:rPr>
      </w:pPr>
      <w:r w:rsidRPr="00227B33">
        <w:rPr>
          <w:bCs/>
          <w:i/>
          <w:sz w:val="24"/>
          <w:szCs w:val="24"/>
        </w:rPr>
        <w:t>___________________________________________________________________________</w:t>
      </w:r>
    </w:p>
    <w:p w14:paraId="68944E1C" w14:textId="6E867E1F" w:rsidR="00227B33" w:rsidRPr="00227B33" w:rsidRDefault="00227B33" w:rsidP="00227B33">
      <w:pPr>
        <w:jc w:val="center"/>
        <w:rPr>
          <w:bCs/>
          <w:iCs/>
          <w:sz w:val="22"/>
          <w:szCs w:val="22"/>
        </w:rPr>
      </w:pPr>
      <w:r w:rsidRPr="00227B33">
        <w:rPr>
          <w:bCs/>
          <w:iCs/>
          <w:sz w:val="22"/>
          <w:szCs w:val="22"/>
        </w:rPr>
        <w:t>(pretendenta paraksttiesīgās personas paraksts, tā atšifrējums)</w:t>
      </w:r>
    </w:p>
    <w:p w14:paraId="51635C2B" w14:textId="77777777" w:rsidR="00227B33" w:rsidRDefault="00227B33"/>
    <w:sectPr w:rsidR="00227B33" w:rsidSect="006D5E89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F2A94" w14:textId="77777777" w:rsidR="001A38A3" w:rsidRDefault="001A38A3" w:rsidP="00721AD9">
      <w:r>
        <w:separator/>
      </w:r>
    </w:p>
  </w:endnote>
  <w:endnote w:type="continuationSeparator" w:id="0">
    <w:p w14:paraId="6B0C3EF6" w14:textId="77777777" w:rsidR="001A38A3" w:rsidRDefault="001A38A3" w:rsidP="0072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91C9" w14:textId="77777777" w:rsidR="001A38A3" w:rsidRDefault="001A38A3" w:rsidP="00721AD9">
      <w:r>
        <w:separator/>
      </w:r>
    </w:p>
  </w:footnote>
  <w:footnote w:type="continuationSeparator" w:id="0">
    <w:p w14:paraId="3526EB2A" w14:textId="77777777" w:rsidR="001A38A3" w:rsidRDefault="001A38A3" w:rsidP="0072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23F5"/>
    <w:multiLevelType w:val="multilevel"/>
    <w:tmpl w:val="6B9804FE"/>
    <w:lvl w:ilvl="0">
      <w:start w:val="1"/>
      <w:numFmt w:val="lowerLetter"/>
      <w:pStyle w:val="ListBullet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13DC0"/>
    <w:multiLevelType w:val="hybridMultilevel"/>
    <w:tmpl w:val="6B1A2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368"/>
    <w:multiLevelType w:val="hybridMultilevel"/>
    <w:tmpl w:val="639A7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A44FA"/>
    <w:multiLevelType w:val="hybridMultilevel"/>
    <w:tmpl w:val="EC2E6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1AD4"/>
    <w:multiLevelType w:val="hybridMultilevel"/>
    <w:tmpl w:val="607CFA12"/>
    <w:lvl w:ilvl="0" w:tplc="2456822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6D48E5"/>
    <w:multiLevelType w:val="hybridMultilevel"/>
    <w:tmpl w:val="724C2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916AA"/>
    <w:multiLevelType w:val="hybridMultilevel"/>
    <w:tmpl w:val="3AF2B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25A72"/>
    <w:multiLevelType w:val="hybridMultilevel"/>
    <w:tmpl w:val="11DA1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CFF"/>
    <w:multiLevelType w:val="hybridMultilevel"/>
    <w:tmpl w:val="FBEA04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90763"/>
    <w:multiLevelType w:val="hybridMultilevel"/>
    <w:tmpl w:val="0EB0B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8D4"/>
    <w:multiLevelType w:val="multilevel"/>
    <w:tmpl w:val="B01498AC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D9"/>
    <w:rsid w:val="000455CC"/>
    <w:rsid w:val="000F312B"/>
    <w:rsid w:val="0014087B"/>
    <w:rsid w:val="001A38A3"/>
    <w:rsid w:val="00227B33"/>
    <w:rsid w:val="00471FA4"/>
    <w:rsid w:val="004B7DCC"/>
    <w:rsid w:val="00500676"/>
    <w:rsid w:val="00543BFF"/>
    <w:rsid w:val="00663493"/>
    <w:rsid w:val="006E16EE"/>
    <w:rsid w:val="00721AD9"/>
    <w:rsid w:val="00814D9A"/>
    <w:rsid w:val="00907EF7"/>
    <w:rsid w:val="00990CB9"/>
    <w:rsid w:val="00A15CD8"/>
    <w:rsid w:val="00AD1BEC"/>
    <w:rsid w:val="00D552E7"/>
    <w:rsid w:val="00E026B0"/>
    <w:rsid w:val="00E357B4"/>
    <w:rsid w:val="00E52C1F"/>
    <w:rsid w:val="00E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CAC9C"/>
  <w15:chartTrackingRefBased/>
  <w15:docId w15:val="{2A4CADA6-336A-4296-8FF5-B699AA6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trip,H&amp;P List Paragraph,Normal bullet 2,Bullet list,2,Syle 1,Numurets,Colorful List - Accent 11,PPS_Bullet,Colorful List - Accent 12,Virsraksti,Table of contents numbered,Citation List"/>
    <w:basedOn w:val="Normal"/>
    <w:link w:val="ListParagraphChar"/>
    <w:uiPriority w:val="34"/>
    <w:qFormat/>
    <w:rsid w:val="00721AD9"/>
    <w:pPr>
      <w:ind w:left="720"/>
      <w:contextualSpacing/>
    </w:pPr>
  </w:style>
  <w:style w:type="character" w:customStyle="1" w:styleId="ListParagraphChar">
    <w:name w:val="List Paragraph Char"/>
    <w:aliases w:val="Saistīto dokumentu saraksts Char,Strip Char,H&amp;P List Paragraph Char,Normal bullet 2 Char,Bullet list Char,2 Char,Syle 1 Char,Numurets Char,Colorful List - Accent 11 Char,PPS_Bullet Char,Colorful List - Accent 12 Char,Virsraksti Char"/>
    <w:link w:val="ListParagraph"/>
    <w:uiPriority w:val="34"/>
    <w:qFormat/>
    <w:locked/>
    <w:rsid w:val="00721AD9"/>
    <w:rPr>
      <w:rFonts w:ascii="Times New Roman" w:eastAsia="Times New Roman" w:hAnsi="Times New Roman" w:cs="Times New Roman"/>
      <w:sz w:val="28"/>
      <w:szCs w:val="28"/>
      <w:lang w:val="lv-LV" w:eastAsia="lv-LV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721AD9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721AD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aliases w:val="Footnote symbol,Footnote Reference Number"/>
    <w:uiPriority w:val="99"/>
    <w:rsid w:val="00721A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1AD9"/>
    <w:rPr>
      <w:color w:val="0563C1" w:themeColor="hyperlink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721AD9"/>
    <w:pPr>
      <w:widowControl w:val="0"/>
      <w:spacing w:after="120"/>
    </w:pPr>
    <w:rPr>
      <w:rFonts w:ascii="RimTimes" w:hAnsi="RimTimes"/>
      <w:sz w:val="24"/>
      <w:szCs w:val="20"/>
      <w:lang w:val="en-US" w:eastAsia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721AD9"/>
    <w:rPr>
      <w:rFonts w:ascii="RimTimes" w:eastAsia="Times New Roman" w:hAnsi="Rim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72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1F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ListBullet">
    <w:name w:val="List Bullet"/>
    <w:basedOn w:val="BodyText"/>
    <w:rsid w:val="00990CB9"/>
    <w:pPr>
      <w:widowControl/>
      <w:numPr>
        <w:numId w:val="10"/>
      </w:numPr>
      <w:suppressAutoHyphens/>
      <w:spacing w:after="270" w:line="270" w:lineRule="atLeast"/>
    </w:pPr>
    <w:rPr>
      <w:rFonts w:ascii="Times New Roman" w:hAnsi="Times New Roman"/>
      <w:sz w:val="23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12</cp:revision>
  <cp:lastPrinted>2020-06-19T10:49:00Z</cp:lastPrinted>
  <dcterms:created xsi:type="dcterms:W3CDTF">2021-01-09T19:49:00Z</dcterms:created>
  <dcterms:modified xsi:type="dcterms:W3CDTF">2021-03-16T09:17:00Z</dcterms:modified>
</cp:coreProperties>
</file>