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A852F" w14:textId="77777777" w:rsidR="000400B7" w:rsidRPr="00D84A87" w:rsidRDefault="000400B7" w:rsidP="00011DE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4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Rakstiska izsole</w:t>
      </w:r>
    </w:p>
    <w:p w14:paraId="489B7B56" w14:textId="0EAAD6A8" w:rsidR="00417C45" w:rsidRDefault="00444F73" w:rsidP="00011DE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F73">
        <w:rPr>
          <w:rFonts w:ascii="Times New Roman" w:eastAsia="Times New Roman" w:hAnsi="Times New Roman" w:cs="Times New Roman"/>
          <w:b/>
          <w:sz w:val="24"/>
          <w:szCs w:val="24"/>
        </w:rPr>
        <w:t>"SIA “Jelgavas nekustamā īpašuma pārvalde”  piederošo  automašīnu</w:t>
      </w:r>
    </w:p>
    <w:p w14:paraId="3CA74490" w14:textId="77FE0A9F" w:rsidR="00011DE1" w:rsidRDefault="008741F9" w:rsidP="00011DE1">
      <w:pPr>
        <w:spacing w:before="1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VW CARAVELLE</w:t>
      </w:r>
    </w:p>
    <w:p w14:paraId="3C898CA2" w14:textId="72C2F7BF" w:rsidR="008741F9" w:rsidRPr="00011DE1" w:rsidRDefault="008741F9" w:rsidP="00011DE1">
      <w:pPr>
        <w:spacing w:before="1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(Šasijas Nr. WV2ZZZ7HZBHO14219</w:t>
      </w:r>
      <w:r w:rsidR="00011DE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011DE1"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Valsts </w:t>
      </w:r>
      <w:proofErr w:type="spellStart"/>
      <w:r w:rsidR="00011DE1"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reģ</w:t>
      </w:r>
      <w:proofErr w:type="spellEnd"/>
      <w:r w:rsidR="00011DE1"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 Nr. </w:t>
      </w:r>
      <w:r w:rsidR="00011DE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KG5647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74C43E4D" w14:textId="03E4EC49" w:rsidR="000400B7" w:rsidRPr="00444F73" w:rsidRDefault="00444F73" w:rsidP="00011DE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44F73">
        <w:rPr>
          <w:rFonts w:ascii="Times New Roman" w:eastAsia="Times New Roman" w:hAnsi="Times New Roman" w:cs="Times New Roman"/>
          <w:b/>
          <w:sz w:val="24"/>
          <w:szCs w:val="24"/>
        </w:rPr>
        <w:t>atsavināšanas izsol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444F73">
        <w:rPr>
          <w:rFonts w:ascii="Times New Roman" w:eastAsia="Times New Roman" w:hAnsi="Times New Roman" w:cs="Times New Roman"/>
          <w:b/>
          <w:sz w:val="24"/>
          <w:szCs w:val="24"/>
        </w:rPr>
        <w:t>"</w:t>
      </w:r>
    </w:p>
    <w:p w14:paraId="672C8824" w14:textId="77777777" w:rsidR="00983782" w:rsidRDefault="00983782" w:rsidP="00011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2ED6E0F" w14:textId="3D46FB89" w:rsidR="006710CA" w:rsidRPr="00D84A87" w:rsidRDefault="006710CA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IZSOLES NOTEIKUMI:</w:t>
      </w:r>
    </w:p>
    <w:p w14:paraId="46520ACB" w14:textId="6F1A0C80" w:rsidR="00AC1C18" w:rsidRPr="00D84A87" w:rsidRDefault="006710CA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1. Izsoles objekts: </w:t>
      </w:r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>kustamā manta – </w:t>
      </w: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automašīna</w:t>
      </w:r>
      <w:r w:rsidR="00AC1C18"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p w14:paraId="14493C5B" w14:textId="651E1F38" w:rsidR="008741F9" w:rsidRDefault="008741F9" w:rsidP="00983782">
      <w:pPr>
        <w:spacing w:before="1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VW CARAVELLE</w:t>
      </w:r>
      <w:r w:rsidRPr="00444F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FA08634" w14:textId="6E6CAC3A" w:rsidR="008741F9" w:rsidRDefault="008741F9" w:rsidP="00983782">
      <w:pPr>
        <w:spacing w:before="1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Šasijas Nr. WV2ZZZ7HZBHO14219</w:t>
      </w:r>
    </w:p>
    <w:p w14:paraId="77E2FB26" w14:textId="54852E2C" w:rsidR="00FD5F2E" w:rsidRPr="00D84A87" w:rsidRDefault="00FD5F2E" w:rsidP="00983782">
      <w:pPr>
        <w:spacing w:before="1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Veids: Kravas </w:t>
      </w:r>
      <w:r w:rsidR="00417C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pasažieru.</w:t>
      </w:r>
    </w:p>
    <w:p w14:paraId="59C9DB89" w14:textId="2281A3A6" w:rsidR="00FD5F2E" w:rsidRPr="00D84A87" w:rsidRDefault="00FD5F2E" w:rsidP="00983782">
      <w:pPr>
        <w:spacing w:before="1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Valsts </w:t>
      </w:r>
      <w:proofErr w:type="spellStart"/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reģ</w:t>
      </w:r>
      <w:proofErr w:type="spellEnd"/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 Nr. </w:t>
      </w:r>
      <w:r w:rsidR="008741F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KG5647</w:t>
      </w:r>
    </w:p>
    <w:p w14:paraId="58E43F2A" w14:textId="6582C721" w:rsidR="00FD5F2E" w:rsidRPr="00D84A87" w:rsidRDefault="00FD5F2E" w:rsidP="00983782">
      <w:pPr>
        <w:spacing w:before="1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Pirmās </w:t>
      </w:r>
      <w:proofErr w:type="spellStart"/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reģ</w:t>
      </w:r>
      <w:proofErr w:type="spellEnd"/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 datums: </w:t>
      </w:r>
      <w:r w:rsidR="008741F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21/07/2010</w:t>
      </w:r>
    </w:p>
    <w:p w14:paraId="1BA805CD" w14:textId="2934639E" w:rsidR="00FD5F2E" w:rsidRPr="00D84A87" w:rsidRDefault="00FD5F2E" w:rsidP="00983782">
      <w:pPr>
        <w:spacing w:before="1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Dīzeļdegviela </w:t>
      </w:r>
      <w:r w:rsidR="008741F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2.0</w:t>
      </w:r>
    </w:p>
    <w:p w14:paraId="17F3566D" w14:textId="0925ADB3" w:rsidR="00FD5F2E" w:rsidRDefault="009E2391" w:rsidP="00983782">
      <w:pPr>
        <w:spacing w:before="1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Konstatēts</w:t>
      </w:r>
      <w:r w:rsidR="00417C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: </w:t>
      </w:r>
      <w:r w:rsidR="00FD5F2E"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8741F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Dzin</w:t>
      </w:r>
      <w:r w:rsidR="00381E5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ē</w:t>
      </w:r>
      <w:r w:rsidR="008741F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ja </w:t>
      </w:r>
      <w:r w:rsidR="00381E5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defekts- dzinējs izjauktā veidā, ātrumkārbas defekts, </w:t>
      </w:r>
      <w:r w:rsidR="00417C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virsbūves korozija, </w:t>
      </w:r>
      <w:r w:rsidR="00381E5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virsbūves bojājumi, </w:t>
      </w:r>
      <w:r w:rsidR="00417C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salona defekti.</w:t>
      </w:r>
    </w:p>
    <w:p w14:paraId="01E485B8" w14:textId="77777777" w:rsidR="00983782" w:rsidRPr="00D84A87" w:rsidRDefault="00983782" w:rsidP="00983782">
      <w:pPr>
        <w:spacing w:before="1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5E66115D" w14:textId="490C4407" w:rsidR="00983782" w:rsidRDefault="006710CA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2. Izsoles vieta: </w:t>
      </w:r>
      <w:r w:rsidR="0056617B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>SIA ”Jelgavas nekustamā īpašuma pārvalde, Pulkveža Brieža ielā 26, Jelgava</w:t>
      </w:r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3. Izsoles laiks: 20</w:t>
      </w:r>
      <w:r w:rsidR="00417C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</w:t>
      </w:r>
      <w:r w:rsidR="00381E5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</w:t>
      </w: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.gada </w:t>
      </w:r>
      <w:r w:rsidR="00381E5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10.februārī</w:t>
      </w:r>
      <w:r w:rsidR="0056617B"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 plkst.</w:t>
      </w:r>
      <w:r w:rsidR="00FD5F2E"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417C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10</w:t>
      </w: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.00.</w:t>
      </w:r>
    </w:p>
    <w:p w14:paraId="1383E57F" w14:textId="0CB4F401" w:rsidR="00D84A87" w:rsidRDefault="006710CA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4. Informācija par izsoli: </w:t>
      </w:r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izsoles noteikumiem var iepazīties </w:t>
      </w:r>
      <w:r w:rsidR="0056617B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SIA “Jelgavas nekustamā īpašuma pārvalde ” mājas lapā www.nip.lv vai Jelgavas pilsētas pašvaldības mājas lapā  </w:t>
      </w:r>
      <w:hyperlink r:id="rId7" w:history="1">
        <w:r w:rsidR="00D84A87" w:rsidRPr="00073B1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www.jelgava.lv</w:t>
        </w:r>
      </w:hyperlink>
      <w:r w:rsidR="00FD5F2E" w:rsidRPr="00D84A87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>.</w:t>
      </w:r>
    </w:p>
    <w:p w14:paraId="2D6EC9DE" w14:textId="0D9B226A" w:rsidR="00FD5F2E" w:rsidRPr="00D84A87" w:rsidRDefault="006710CA" w:rsidP="00983782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5. Izsolāmās mantas apskate: </w:t>
      </w:r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izsolāmā manta apskatāma iepriekš saskaņojot ar </w:t>
      </w:r>
      <w:r w:rsidR="00FD5F2E" w:rsidRPr="00D84A87">
        <w:rPr>
          <w:rFonts w:ascii="Times New Roman" w:hAnsi="Times New Roman" w:cs="Times New Roman"/>
          <w:sz w:val="24"/>
          <w:szCs w:val="24"/>
        </w:rPr>
        <w:t>SIA ”Jelgavas nekustamā īpašuma pārvalde” transporta daļas dispečere</w:t>
      </w:r>
      <w:r w:rsidR="00794312" w:rsidRPr="00D84A87">
        <w:rPr>
          <w:rFonts w:ascii="Times New Roman" w:hAnsi="Times New Roman" w:cs="Times New Roman"/>
          <w:sz w:val="24"/>
          <w:szCs w:val="24"/>
        </w:rPr>
        <w:t>s</w:t>
      </w:r>
      <w:r w:rsidR="00FD5F2E" w:rsidRPr="00D84A87">
        <w:rPr>
          <w:rFonts w:ascii="Times New Roman" w:hAnsi="Times New Roman" w:cs="Times New Roman"/>
          <w:sz w:val="24"/>
          <w:szCs w:val="24"/>
        </w:rPr>
        <w:t xml:space="preserve"> - </w:t>
      </w:r>
      <w:r w:rsidR="00FD5F2E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Ņinas </w:t>
      </w:r>
      <w:proofErr w:type="spellStart"/>
      <w:r w:rsidR="00FD5F2E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>Kožanes</w:t>
      </w:r>
      <w:proofErr w:type="spellEnd"/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FD5F2E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D5F2E" w:rsidRPr="00D84A87">
        <w:rPr>
          <w:rFonts w:ascii="Times New Roman" w:hAnsi="Times New Roman" w:cs="Times New Roman"/>
          <w:sz w:val="24"/>
          <w:szCs w:val="24"/>
        </w:rPr>
        <w:t>tālr. 63024976, 26103968</w:t>
      </w:r>
    </w:p>
    <w:p w14:paraId="77BDD653" w14:textId="4B2CA2F6" w:rsidR="00983782" w:rsidRDefault="006710CA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6. Izsoles objekta nosacītā cena: EUR </w:t>
      </w:r>
      <w:r w:rsidR="00381E5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1200</w:t>
      </w: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,-</w:t>
      </w:r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 </w:t>
      </w:r>
      <w:r w:rsidRPr="00D84A8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(</w:t>
      </w:r>
      <w:r w:rsidR="00381E5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viens tūkstotis divi</w:t>
      </w:r>
      <w:r w:rsidR="00D84A87" w:rsidRPr="00D84A8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simti</w:t>
      </w:r>
      <w:r w:rsidR="00417C45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r w:rsidR="00381E5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ei</w:t>
      </w:r>
      <w:r w:rsidRPr="00D84A8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ro)</w:t>
      </w:r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AA6D4F">
        <w:rPr>
          <w:rFonts w:ascii="Times New Roman" w:eastAsia="Times New Roman" w:hAnsi="Times New Roman" w:cs="Times New Roman"/>
          <w:sz w:val="24"/>
          <w:szCs w:val="24"/>
          <w:lang w:eastAsia="lv-LV"/>
        </w:rPr>
        <w:t>Visi vērtējuma izcenojumi ar</w:t>
      </w:r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PVN</w:t>
      </w:r>
      <w:r w:rsidR="00AA6D4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21%</w:t>
      </w:r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</w:t>
      </w:r>
    </w:p>
    <w:p w14:paraId="60C98146" w14:textId="29142F08" w:rsidR="00983782" w:rsidRDefault="006710CA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7.</w:t>
      </w:r>
      <w:r w:rsidR="00BC57C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Maksāšanas</w:t>
      </w:r>
      <w:r w:rsidR="00076D9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līdzekļi – </w:t>
      </w:r>
      <w:proofErr w:type="spellStart"/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(EUR).</w:t>
      </w:r>
    </w:p>
    <w:p w14:paraId="6B7E4B7E" w14:textId="7813AF50" w:rsidR="00983782" w:rsidRDefault="00A61E04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8</w:t>
      </w:r>
      <w:r w:rsidR="006710CA"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 Izsoles solis – </w:t>
      </w:r>
      <w:r w:rsidR="006710CA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 w:rsidR="00381E54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="006710CA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>,-.</w:t>
      </w:r>
    </w:p>
    <w:p w14:paraId="36D4710E" w14:textId="77777777" w:rsidR="00983782" w:rsidRDefault="00A61E04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9</w:t>
      </w:r>
      <w:r w:rsidR="006710CA"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 Izsoles metode – </w:t>
      </w:r>
      <w:r w:rsidR="00D967A1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>rakstiska</w:t>
      </w:r>
      <w:r w:rsidR="006710CA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izsole.</w:t>
      </w:r>
    </w:p>
    <w:p w14:paraId="70ACF7F2" w14:textId="0F020A1E" w:rsidR="006710CA" w:rsidRPr="00D84A87" w:rsidRDefault="00A61E04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10</w:t>
      </w:r>
      <w:r w:rsidR="006710CA"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 Personas, kuras vēlas piedalīties izsolē, iesniedz Izsoles komisijai šādus dokumentus</w:t>
      </w:r>
      <w:r w:rsidR="006710CA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4093B816" w14:textId="77777777" w:rsidR="00983782" w:rsidRDefault="006710CA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fiziskās personas </w:t>
      </w:r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pieteikumu par vēlēšanos iegādāties </w:t>
      </w:r>
      <w:bookmarkStart w:id="0" w:name="_Hlk519776409"/>
      <w:r w:rsidR="00A61E04">
        <w:rPr>
          <w:rFonts w:ascii="Times New Roman" w:eastAsia="Times New Roman" w:hAnsi="Times New Roman" w:cs="Times New Roman"/>
          <w:sz w:val="24"/>
          <w:szCs w:val="24"/>
          <w:lang w:eastAsia="lv-LV"/>
        </w:rPr>
        <w:t>automašīnu</w:t>
      </w:r>
      <w:bookmarkEnd w:id="0"/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saskaņā ar izsoles noteikumiem un lūgumu reģistrēt attiecīgo personu par Izsoles dalībnieku, personu apliecinoša dokumenta kopiju;</w:t>
      </w:r>
    </w:p>
    <w:p w14:paraId="36B10509" w14:textId="7E09FECD" w:rsidR="006710CA" w:rsidRPr="00D84A87" w:rsidRDefault="006710CA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juridiskās personas </w:t>
      </w:r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pieteikumu par vēlēšanos iegādāties </w:t>
      </w:r>
      <w:r w:rsidR="00A61E04">
        <w:rPr>
          <w:rFonts w:ascii="Times New Roman" w:eastAsia="Times New Roman" w:hAnsi="Times New Roman" w:cs="Times New Roman"/>
          <w:sz w:val="24"/>
          <w:szCs w:val="24"/>
          <w:lang w:eastAsia="lv-LV"/>
        </w:rPr>
        <w:t>automašīnu</w:t>
      </w:r>
      <w:r w:rsidR="00A61E04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izsoles noteikumiem un lūgumu reģistrēt attiecīgo personu par Izsoles dalībnieku, komersanta reģistrācijas apliecības kopiju, spēkā esošu statūtu norakstu vai izrakstu par pārvaldes institūciju (amatpersonu) kompetences apjomu.</w:t>
      </w:r>
    </w:p>
    <w:p w14:paraId="733F8D49" w14:textId="77777777" w:rsidR="006B1C96" w:rsidRDefault="006B1C96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01B0981" w14:textId="3AFC11B1" w:rsidR="006710CA" w:rsidRPr="00D84A87" w:rsidRDefault="00A61E04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lastRenderedPageBreak/>
        <w:t>11</w:t>
      </w:r>
      <w:r w:rsidR="006710CA"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 Izsoles norise:</w:t>
      </w:r>
    </w:p>
    <w:p w14:paraId="68486E88" w14:textId="77777777" w:rsidR="006710CA" w:rsidRPr="00076D9D" w:rsidRDefault="006710CA" w:rsidP="00983782">
      <w:pPr>
        <w:pStyle w:val="ListParagraph"/>
        <w:numPr>
          <w:ilvl w:val="0"/>
          <w:numId w:val="3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6D9D">
        <w:rPr>
          <w:rFonts w:ascii="Times New Roman" w:eastAsia="Times New Roman" w:hAnsi="Times New Roman" w:cs="Times New Roman"/>
          <w:sz w:val="24"/>
          <w:szCs w:val="24"/>
          <w:lang w:eastAsia="lv-LV"/>
        </w:rPr>
        <w:t>izsole var notikt, ja uz to reģistrējies vismaz 1 (</w:t>
      </w:r>
      <w:r w:rsidRPr="00076D9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viens</w:t>
      </w:r>
      <w:r w:rsidRPr="00076D9D">
        <w:rPr>
          <w:rFonts w:ascii="Times New Roman" w:eastAsia="Times New Roman" w:hAnsi="Times New Roman" w:cs="Times New Roman"/>
          <w:sz w:val="24"/>
          <w:szCs w:val="24"/>
          <w:lang w:eastAsia="lv-LV"/>
        </w:rPr>
        <w:t>) izsoles dalībnieks;</w:t>
      </w:r>
    </w:p>
    <w:p w14:paraId="512E2431" w14:textId="050F6DF1" w:rsidR="006710CA" w:rsidRPr="00076D9D" w:rsidRDefault="006710CA" w:rsidP="00983782">
      <w:pPr>
        <w:pStyle w:val="ListParagraph"/>
        <w:numPr>
          <w:ilvl w:val="0"/>
          <w:numId w:val="3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6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izsoles uzvarētāju tiks atzīts izsoles dalībnieks, kurš par </w:t>
      </w:r>
      <w:r w:rsidR="00A61E04">
        <w:rPr>
          <w:rFonts w:ascii="Times New Roman" w:eastAsia="Times New Roman" w:hAnsi="Times New Roman" w:cs="Times New Roman"/>
          <w:sz w:val="24"/>
          <w:szCs w:val="24"/>
          <w:lang w:eastAsia="lv-LV"/>
        </w:rPr>
        <w:t>automašīnu</w:t>
      </w:r>
      <w:r w:rsidR="00A61E04" w:rsidRPr="00076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76D9D">
        <w:rPr>
          <w:rFonts w:ascii="Times New Roman" w:eastAsia="Times New Roman" w:hAnsi="Times New Roman" w:cs="Times New Roman"/>
          <w:sz w:val="24"/>
          <w:szCs w:val="24"/>
          <w:lang w:eastAsia="lv-LV"/>
        </w:rPr>
        <w:t>nosolījis visaugstāko cenu, ievērojot izsoles noteikumus.</w:t>
      </w:r>
    </w:p>
    <w:p w14:paraId="50917AC4" w14:textId="77777777" w:rsidR="00983782" w:rsidRDefault="00A61E04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12</w:t>
      </w:r>
      <w:r w:rsidR="006710CA"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 Nosolītās cenas samaksa: </w:t>
      </w:r>
      <w:r w:rsidR="006710CA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piedāvāto augstāko summu par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automašīnu</w:t>
      </w:r>
      <w:r w:rsidR="006710CA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>, Izsoles uzvarētājam jāsamaksā vienas nedēļas laikā no izsoles dienas. Nokavējot noteikto samaksas termiņu, izsoles uzvarētājs zaudē tiesības iegādāties izsolāmo mantu un iesniegto nodrošinājumu.</w:t>
      </w:r>
    </w:p>
    <w:p w14:paraId="722F3A19" w14:textId="781F8B44" w:rsidR="006710CA" w:rsidRPr="00D84A87" w:rsidRDefault="00A61E04" w:rsidP="0098378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13</w:t>
      </w:r>
      <w:r w:rsidR="006710CA"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 Izsoles rezultātu apstiprināšana: </w:t>
      </w:r>
      <w:r w:rsidR="006710CA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izsoles rezultātus apstiprina </w:t>
      </w:r>
      <w:r w:rsidR="00D84A87" w:rsidRPr="00D84A87">
        <w:rPr>
          <w:rFonts w:ascii="Times New Roman" w:eastAsia="Times New Roman" w:hAnsi="Times New Roman" w:cs="Times New Roman"/>
          <w:bCs/>
          <w:sz w:val="24"/>
          <w:szCs w:val="24"/>
        </w:rPr>
        <w:t>SIA “Jelgavas nekustamā īpašuma pārvalde” izsoles komisija</w:t>
      </w:r>
      <w:r w:rsidR="006710CA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D84A87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noteiktajā kārtībā</w:t>
      </w:r>
      <w:r w:rsidR="006710CA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710CA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14</w:t>
      </w:r>
      <w:r w:rsidR="006710CA" w:rsidRPr="00D84A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 Pirkuma līguma noslēgšana: </w:t>
      </w:r>
      <w:r w:rsidR="006710CA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Pirkuma līgums starp </w:t>
      </w:r>
      <w:r w:rsidR="00D84A87" w:rsidRPr="00D84A87">
        <w:rPr>
          <w:rFonts w:ascii="Times New Roman" w:eastAsia="Times New Roman" w:hAnsi="Times New Roman" w:cs="Times New Roman"/>
          <w:bCs/>
          <w:sz w:val="24"/>
          <w:szCs w:val="24"/>
        </w:rPr>
        <w:t xml:space="preserve">SIA “Jelgavas nekustamā īpašuma pārvalde” </w:t>
      </w:r>
      <w:r w:rsidR="006710CA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izsoles uzvarētāju jānoslēdz 7 </w:t>
      </w:r>
      <w:r w:rsidR="006710CA" w:rsidRPr="00D84A8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(septiņu) </w:t>
      </w:r>
      <w:r w:rsidR="006710CA" w:rsidRPr="00D84A87">
        <w:rPr>
          <w:rFonts w:ascii="Times New Roman" w:eastAsia="Times New Roman" w:hAnsi="Times New Roman" w:cs="Times New Roman"/>
          <w:sz w:val="24"/>
          <w:szCs w:val="24"/>
          <w:lang w:eastAsia="lv-LV"/>
        </w:rPr>
        <w:t>dienu laikā pēc izsoles rezultātu apstiprināšanas.</w:t>
      </w:r>
    </w:p>
    <w:p w14:paraId="231A2AAE" w14:textId="77777777" w:rsidR="00B323C8" w:rsidRPr="00D84A87" w:rsidRDefault="00B323C8" w:rsidP="0007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23C8" w:rsidRPr="00D84A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4C831" w14:textId="77777777" w:rsidR="001B0992" w:rsidRDefault="001B0992" w:rsidP="00A61E04">
      <w:pPr>
        <w:spacing w:after="0" w:line="240" w:lineRule="auto"/>
      </w:pPr>
      <w:r>
        <w:separator/>
      </w:r>
    </w:p>
  </w:endnote>
  <w:endnote w:type="continuationSeparator" w:id="0">
    <w:p w14:paraId="3F36AE3D" w14:textId="77777777" w:rsidR="001B0992" w:rsidRDefault="001B0992" w:rsidP="00A6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43734" w14:textId="77777777" w:rsidR="001B0992" w:rsidRDefault="001B0992" w:rsidP="00A61E04">
      <w:pPr>
        <w:spacing w:after="0" w:line="240" w:lineRule="auto"/>
      </w:pPr>
      <w:r>
        <w:separator/>
      </w:r>
    </w:p>
  </w:footnote>
  <w:footnote w:type="continuationSeparator" w:id="0">
    <w:p w14:paraId="67373834" w14:textId="77777777" w:rsidR="001B0992" w:rsidRDefault="001B0992" w:rsidP="00A61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257EE"/>
    <w:multiLevelType w:val="hybridMultilevel"/>
    <w:tmpl w:val="D41A74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C17AC"/>
    <w:multiLevelType w:val="multilevel"/>
    <w:tmpl w:val="C89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1F18C9"/>
    <w:multiLevelType w:val="multilevel"/>
    <w:tmpl w:val="2CDC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E2"/>
    <w:rsid w:val="00011DE1"/>
    <w:rsid w:val="000400B7"/>
    <w:rsid w:val="00076D9D"/>
    <w:rsid w:val="00145085"/>
    <w:rsid w:val="00145406"/>
    <w:rsid w:val="001B0992"/>
    <w:rsid w:val="00201F4A"/>
    <w:rsid w:val="00295C0E"/>
    <w:rsid w:val="00305021"/>
    <w:rsid w:val="003749CF"/>
    <w:rsid w:val="00381E54"/>
    <w:rsid w:val="00417C45"/>
    <w:rsid w:val="00444F73"/>
    <w:rsid w:val="00512CF9"/>
    <w:rsid w:val="0056617B"/>
    <w:rsid w:val="006710CA"/>
    <w:rsid w:val="006B1C96"/>
    <w:rsid w:val="00794312"/>
    <w:rsid w:val="0083571C"/>
    <w:rsid w:val="008741F9"/>
    <w:rsid w:val="00983782"/>
    <w:rsid w:val="009E2391"/>
    <w:rsid w:val="00A61E04"/>
    <w:rsid w:val="00AA6D4F"/>
    <w:rsid w:val="00AC1C18"/>
    <w:rsid w:val="00B323C8"/>
    <w:rsid w:val="00BC57C6"/>
    <w:rsid w:val="00C93A32"/>
    <w:rsid w:val="00D31C0B"/>
    <w:rsid w:val="00D84A87"/>
    <w:rsid w:val="00D967A1"/>
    <w:rsid w:val="00E371E2"/>
    <w:rsid w:val="00F9768A"/>
    <w:rsid w:val="00FD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BE7D7A"/>
  <w15:chartTrackingRefBased/>
  <w15:docId w15:val="{C1CB9A13-2AF4-4554-9939-BD206821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C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A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A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1E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E04"/>
  </w:style>
  <w:style w:type="paragraph" w:styleId="Footer">
    <w:name w:val="footer"/>
    <w:basedOn w:val="Normal"/>
    <w:link w:val="FooterChar"/>
    <w:uiPriority w:val="99"/>
    <w:unhideWhenUsed/>
    <w:rsid w:val="00A61E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E04"/>
  </w:style>
  <w:style w:type="paragraph" w:styleId="BalloonText">
    <w:name w:val="Balloon Text"/>
    <w:basedOn w:val="Normal"/>
    <w:link w:val="BalloonTextChar"/>
    <w:uiPriority w:val="99"/>
    <w:semiHidden/>
    <w:unhideWhenUsed/>
    <w:rsid w:val="00BC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4728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lg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1744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2018-07-20T10:13:00Z</cp:lastPrinted>
  <dcterms:created xsi:type="dcterms:W3CDTF">2018-03-05T16:37:00Z</dcterms:created>
  <dcterms:modified xsi:type="dcterms:W3CDTF">2021-02-01T11:42:00Z</dcterms:modified>
</cp:coreProperties>
</file>